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2E" w:rsidRDefault="007A31AF">
      <w:r>
        <w:rPr>
          <w:noProof/>
          <w:lang w:eastAsia="en-ZA"/>
        </w:rPr>
        <w:drawing>
          <wp:inline distT="0" distB="0" distL="0" distR="0">
            <wp:extent cx="3592195" cy="48723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487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A31AF" w:rsidRDefault="007A31AF"/>
    <w:p w:rsidR="007A31AF" w:rsidRPr="007A31AF" w:rsidRDefault="007A31AF" w:rsidP="007A31AF">
      <w:pPr>
        <w:spacing w:after="0" w:line="360" w:lineRule="auto"/>
        <w:ind w:left="720"/>
        <w:jc w:val="both"/>
        <w:rPr>
          <w:rFonts w:ascii="Times New Roman" w:eastAsia="MS Mincho" w:hAnsi="Times New Roman" w:cs="Times New Roman"/>
          <w:sz w:val="18"/>
          <w:szCs w:val="24"/>
          <w:lang w:val="en-GB" w:bidi="ar-SA"/>
        </w:rPr>
      </w:pPr>
      <w:r w:rsidRPr="007A31AF">
        <w:rPr>
          <w:rFonts w:ascii="Times New Roman" w:eastAsia="MS Mincho" w:hAnsi="Times New Roman" w:cs="Times New Roman"/>
          <w:sz w:val="18"/>
          <w:szCs w:val="24"/>
          <w:lang w:val="en-GB" w:bidi="ar-SA"/>
        </w:rPr>
        <w:t>Figure ‎1: Recursive process of philosophical reflection through analytical autoethnography</w:t>
      </w:r>
    </w:p>
    <w:p w:rsidR="007A31AF" w:rsidRPr="007A31AF" w:rsidRDefault="007A31AF">
      <w:pPr>
        <w:rPr>
          <w:lang w:val="en-GB"/>
        </w:rPr>
      </w:pPr>
      <w:bookmarkStart w:id="0" w:name="_GoBack"/>
      <w:bookmarkEnd w:id="0"/>
    </w:p>
    <w:sectPr w:rsidR="007A31AF" w:rsidRPr="007A31AF" w:rsidSect="007A31AF">
      <w:pgSz w:w="11907" w:h="16839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AF"/>
    <w:rsid w:val="000A6A65"/>
    <w:rsid w:val="007A31AF"/>
    <w:rsid w:val="008C6989"/>
    <w:rsid w:val="00AB38FD"/>
    <w:rsid w:val="00AB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AF"/>
    <w:rPr>
      <w:rFonts w:ascii="Tahoma" w:hAnsi="Tahoma" w:cs="Tahoma"/>
      <w:sz w:val="16"/>
      <w:szCs w:val="16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AF"/>
    <w:rPr>
      <w:rFonts w:ascii="Tahoma" w:hAnsi="Tahoma" w:cs="Tahoma"/>
      <w:sz w:val="16"/>
      <w:szCs w:val="1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Schmidt</dc:creator>
  <cp:lastModifiedBy>Louise Schmidt</cp:lastModifiedBy>
  <cp:revision>1</cp:revision>
  <dcterms:created xsi:type="dcterms:W3CDTF">2016-04-01T11:09:00Z</dcterms:created>
  <dcterms:modified xsi:type="dcterms:W3CDTF">2016-04-01T11:09:00Z</dcterms:modified>
</cp:coreProperties>
</file>