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51" w:rsidRDefault="00E37F20" w:rsidP="00E37F20">
      <w:pPr>
        <w:spacing w:line="240" w:lineRule="auto"/>
        <w:jc w:val="right"/>
      </w:pPr>
      <w:r>
        <w:t>8 September 2016</w:t>
      </w:r>
    </w:p>
    <w:p w:rsidR="00E37F20" w:rsidRDefault="00E37F20" w:rsidP="00E37F20">
      <w:pPr>
        <w:spacing w:line="240" w:lineRule="auto"/>
      </w:pPr>
    </w:p>
    <w:p w:rsidR="00E37F20" w:rsidRDefault="00E37F20" w:rsidP="00E37F20">
      <w:pPr>
        <w:spacing w:line="240" w:lineRule="auto"/>
      </w:pPr>
      <w:r>
        <w:t>The Editor-in-Chief</w:t>
      </w:r>
    </w:p>
    <w:p w:rsidR="00E37F20" w:rsidRDefault="00E37F20" w:rsidP="00E37F20">
      <w:pPr>
        <w:spacing w:line="240" w:lineRule="auto"/>
      </w:pPr>
      <w:r>
        <w:t>South African Journal of Higher Education</w:t>
      </w:r>
    </w:p>
    <w:p w:rsidR="00E37F20" w:rsidRDefault="00E37F20" w:rsidP="00E37F20">
      <w:pPr>
        <w:spacing w:line="240" w:lineRule="auto"/>
      </w:pPr>
      <w:r>
        <w:t>P. O. Box 3003</w:t>
      </w:r>
    </w:p>
    <w:p w:rsidR="00E37F20" w:rsidRDefault="00E37F20" w:rsidP="00E37F20">
      <w:pPr>
        <w:spacing w:line="240" w:lineRule="auto"/>
      </w:pPr>
      <w:proofErr w:type="spellStart"/>
      <w:r>
        <w:t>Matieland</w:t>
      </w:r>
      <w:proofErr w:type="spellEnd"/>
    </w:p>
    <w:p w:rsidR="00E37F20" w:rsidRDefault="00E37F20" w:rsidP="00E37F20">
      <w:pPr>
        <w:spacing w:line="240" w:lineRule="auto"/>
      </w:pPr>
      <w:r>
        <w:t>7602</w:t>
      </w:r>
    </w:p>
    <w:p w:rsidR="00E37F20" w:rsidRDefault="00E37F20" w:rsidP="00E37F20">
      <w:pPr>
        <w:spacing w:line="240" w:lineRule="auto"/>
      </w:pPr>
    </w:p>
    <w:p w:rsidR="00E37F20" w:rsidRDefault="00E37F20" w:rsidP="00E37F20">
      <w:pPr>
        <w:spacing w:line="240" w:lineRule="auto"/>
      </w:pPr>
    </w:p>
    <w:p w:rsidR="00E37F20" w:rsidRDefault="00E37F20" w:rsidP="00E37F20">
      <w:pPr>
        <w:spacing w:line="240" w:lineRule="auto"/>
      </w:pPr>
      <w:r>
        <w:t>Dear Sir/Madam</w:t>
      </w:r>
    </w:p>
    <w:p w:rsidR="00E37F20" w:rsidRDefault="00E37F20" w:rsidP="00E37F20">
      <w:pPr>
        <w:spacing w:line="240" w:lineRule="auto"/>
      </w:pPr>
    </w:p>
    <w:p w:rsidR="00E37F20" w:rsidRPr="00E37F20" w:rsidRDefault="00E37F20" w:rsidP="00E37F20">
      <w:pPr>
        <w:spacing w:line="240" w:lineRule="auto"/>
        <w:rPr>
          <w:b/>
        </w:rPr>
      </w:pPr>
      <w:r w:rsidRPr="00E37F20">
        <w:rPr>
          <w:b/>
        </w:rPr>
        <w:t>Confirmation of language editing</w:t>
      </w:r>
    </w:p>
    <w:p w:rsidR="00E37F20" w:rsidRDefault="00E37F20" w:rsidP="00E37F20">
      <w:pPr>
        <w:spacing w:line="240" w:lineRule="auto"/>
      </w:pPr>
    </w:p>
    <w:p w:rsidR="00DC67B3" w:rsidRDefault="00E37F20" w:rsidP="00E37F20">
      <w:pPr>
        <w:spacing w:line="240" w:lineRule="auto"/>
      </w:pPr>
      <w:r>
        <w:t xml:space="preserve">This letter serves to confirm that the article “Using action research for curriculum development and improving the learning experience: a case study”, authored by Anna </w:t>
      </w:r>
      <w:proofErr w:type="spellStart"/>
      <w:r>
        <w:t>Oksiutycz</w:t>
      </w:r>
      <w:proofErr w:type="spellEnd"/>
      <w:r>
        <w:t xml:space="preserve"> and Caroline </w:t>
      </w:r>
      <w:proofErr w:type="spellStart"/>
      <w:r>
        <w:t>Azionya</w:t>
      </w:r>
      <w:proofErr w:type="spellEnd"/>
      <w:r>
        <w:t xml:space="preserve"> of the University of Johannesburg, was edited by me</w:t>
      </w:r>
      <w:r w:rsidR="00DC67B3">
        <w:t>, Emmerentia Breytenbach. I have also provided the authors with notes on aspects that they still have to address.</w:t>
      </w:r>
    </w:p>
    <w:p w:rsidR="00E37F20" w:rsidRDefault="00DC67B3" w:rsidP="00E37F20">
      <w:pPr>
        <w:spacing w:line="240" w:lineRule="auto"/>
      </w:pPr>
      <w:r>
        <w:t>Yours sincerely</w:t>
      </w:r>
    </w:p>
    <w:p w:rsidR="00DC67B3" w:rsidRDefault="00DC67B3" w:rsidP="00E37F20">
      <w:pPr>
        <w:spacing w:line="240" w:lineRule="auto"/>
      </w:pPr>
    </w:p>
    <w:p w:rsidR="00DC67B3" w:rsidRDefault="00C87BB8" w:rsidP="00E37F20">
      <w:pPr>
        <w:spacing w:line="240" w:lineRule="auto"/>
      </w:pPr>
      <w:r w:rsidRPr="00C87BB8">
        <w:rPr>
          <w:noProof/>
          <w:lang w:eastAsia="en-ZA"/>
        </w:rPr>
        <w:drawing>
          <wp:inline distT="0" distB="0" distL="0" distR="0">
            <wp:extent cx="1282065" cy="38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67B3" w:rsidRDefault="00DC67B3" w:rsidP="00E37F20">
      <w:pPr>
        <w:spacing w:line="240" w:lineRule="auto"/>
      </w:pPr>
      <w:r>
        <w:t>Emmerentia Breytenbach</w:t>
      </w:r>
    </w:p>
    <w:p w:rsidR="00DC67B3" w:rsidRDefault="00DC67B3" w:rsidP="00E37F20">
      <w:pPr>
        <w:spacing w:line="240" w:lineRule="auto"/>
      </w:pPr>
    </w:p>
    <w:p w:rsidR="00DC67B3" w:rsidRDefault="00DC67B3" w:rsidP="00E37F20">
      <w:pPr>
        <w:spacing w:line="240" w:lineRule="auto"/>
      </w:pPr>
      <w:r>
        <w:t>58 A First Avenue</w:t>
      </w:r>
    </w:p>
    <w:p w:rsidR="00DC67B3" w:rsidRDefault="00DC67B3" w:rsidP="00E37F20">
      <w:pPr>
        <w:spacing w:line="240" w:lineRule="auto"/>
      </w:pPr>
      <w:proofErr w:type="spellStart"/>
      <w:r>
        <w:t>Westdene</w:t>
      </w:r>
      <w:proofErr w:type="spellEnd"/>
    </w:p>
    <w:p w:rsidR="007C57CF" w:rsidRDefault="007C57CF" w:rsidP="00E37F20">
      <w:pPr>
        <w:spacing w:line="240" w:lineRule="auto"/>
      </w:pPr>
      <w:r>
        <w:t>Johannesburg</w:t>
      </w:r>
    </w:p>
    <w:p w:rsidR="00DC67B3" w:rsidRDefault="00DC67B3" w:rsidP="00E37F20">
      <w:pPr>
        <w:spacing w:line="240" w:lineRule="auto"/>
      </w:pPr>
      <w:r>
        <w:t>2092</w:t>
      </w:r>
    </w:p>
    <w:p w:rsidR="007C57CF" w:rsidRDefault="007C57CF" w:rsidP="00E37F20">
      <w:pPr>
        <w:spacing w:line="240" w:lineRule="auto"/>
      </w:pPr>
    </w:p>
    <w:p w:rsidR="00DC67B3" w:rsidRDefault="00DC67B3" w:rsidP="00E37F20">
      <w:pPr>
        <w:spacing w:line="240" w:lineRule="auto"/>
      </w:pPr>
      <w:proofErr w:type="gramStart"/>
      <w:r>
        <w:t>e-mail</w:t>
      </w:r>
      <w:proofErr w:type="gramEnd"/>
      <w:r>
        <w:t xml:space="preserve"> address: </w:t>
      </w:r>
      <w:hyperlink r:id="rId5" w:history="1">
        <w:r w:rsidRPr="0083173B">
          <w:rPr>
            <w:rStyle w:val="Hyperlink"/>
          </w:rPr>
          <w:t>emmiebbach@gmail.com</w:t>
        </w:r>
      </w:hyperlink>
    </w:p>
    <w:p w:rsidR="00DC67B3" w:rsidRDefault="00DC67B3" w:rsidP="00E37F20">
      <w:pPr>
        <w:spacing w:line="240" w:lineRule="auto"/>
      </w:pPr>
      <w:r>
        <w:t>Cell. No.: 082 452 5839</w:t>
      </w:r>
    </w:p>
    <w:sectPr w:rsidR="00DC6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20"/>
    <w:rsid w:val="007C57CF"/>
    <w:rsid w:val="00C87BB8"/>
    <w:rsid w:val="00D93C51"/>
    <w:rsid w:val="00DC67B3"/>
    <w:rsid w:val="00E3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E27C6-1E4B-41FB-AD2D-D36AEE47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miebbach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Emmerentia</dc:creator>
  <cp:keywords/>
  <dc:description/>
  <cp:lastModifiedBy>Emmerentia</cp:lastModifiedBy>
  <cp:revision>3</cp:revision>
  <dcterms:created xsi:type="dcterms:W3CDTF">2016-09-08T18:34:00Z</dcterms:created>
  <dcterms:modified xsi:type="dcterms:W3CDTF">2016-09-08T19:00:00Z</dcterms:modified>
</cp:coreProperties>
</file>